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320455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4A1686">
        <w:rPr>
          <w:rFonts w:ascii="Tahoma" w:hAnsi="Tahoma" w:cs="Tahoma"/>
          <w:snapToGrid/>
          <w:color w:val="000000" w:themeColor="text1"/>
          <w:sz w:val="24"/>
          <w:szCs w:val="24"/>
        </w:rPr>
        <w:t>7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01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4A1686" w:rsidRPr="002A7FB4">
        <w:rPr>
          <w:rFonts w:ascii="Tahoma" w:hAnsi="Tahoma" w:cs="Tahoma"/>
          <w:b/>
          <w:color w:val="000000" w:themeColor="text1"/>
        </w:rPr>
        <w:t>Арматуры трубопроводной</w:t>
      </w:r>
      <w:r w:rsidR="00913E7F">
        <w:rPr>
          <w:rFonts w:ascii="Tahoma" w:hAnsi="Tahoma" w:cs="Tahoma"/>
          <w:color w:val="000000" w:themeColor="text1"/>
        </w:rPr>
        <w:t xml:space="preserve"> </w:t>
      </w:r>
      <w:r w:rsidR="00B211C8" w:rsidRPr="00B211C8">
        <w:rPr>
          <w:rFonts w:ascii="Tahoma" w:hAnsi="Tahoma" w:cs="Tahoma"/>
          <w:b/>
          <w:color w:val="000000" w:themeColor="text1"/>
        </w:rPr>
        <w:t xml:space="preserve">(группы </w:t>
      </w:r>
      <w:r w:rsidR="004A1686">
        <w:rPr>
          <w:rFonts w:ascii="Tahoma" w:hAnsi="Tahoma" w:cs="Tahoma"/>
          <w:b/>
          <w:color w:val="000000" w:themeColor="text1"/>
        </w:rPr>
        <w:t>Г</w:t>
      </w:r>
      <w:r w:rsidR="00832C7E">
        <w:rPr>
          <w:rFonts w:ascii="Tahoma" w:hAnsi="Tahoma" w:cs="Tahoma"/>
          <w:b/>
          <w:color w:val="000000" w:themeColor="text1"/>
        </w:rPr>
        <w:t xml:space="preserve">, </w:t>
      </w:r>
      <w:r w:rsidR="00B211C8" w:rsidRPr="00B211C8">
        <w:rPr>
          <w:rFonts w:ascii="Tahoma" w:hAnsi="Tahoma" w:cs="Tahoma"/>
          <w:b/>
          <w:color w:val="000000" w:themeColor="text1"/>
        </w:rPr>
        <w:t xml:space="preserve">подгруппы </w:t>
      </w:r>
      <w:r w:rsidR="004A1686">
        <w:rPr>
          <w:rFonts w:ascii="Tahoma" w:hAnsi="Tahoma" w:cs="Tahoma"/>
          <w:b/>
          <w:color w:val="000000" w:themeColor="text1"/>
        </w:rPr>
        <w:t>ГБ – Клапаны, ГВ – Краны, ГД – Гидранты пожарные)</w:t>
      </w:r>
      <w:r w:rsidR="00871A21" w:rsidRPr="00B211C8">
        <w:rPr>
          <w:rFonts w:ascii="Tahoma" w:hAnsi="Tahoma" w:cs="Tahoma"/>
          <w:b/>
          <w:color w:val="000000" w:themeColor="text1"/>
        </w:rPr>
        <w:t xml:space="preserve"> </w:t>
      </w:r>
      <w:r w:rsidR="00304E7A" w:rsidRPr="00DD14AB">
        <w:rPr>
          <w:rFonts w:ascii="Tahoma" w:hAnsi="Tahoma" w:cs="Tahoma"/>
          <w:color w:val="000000" w:themeColor="text1"/>
        </w:rPr>
        <w:t>для нужд АО «ПКС-</w:t>
      </w:r>
      <w:r w:rsidR="000B330E">
        <w:rPr>
          <w:rFonts w:ascii="Tahoma" w:hAnsi="Tahoma" w:cs="Tahoma"/>
          <w:color w:val="000000" w:themeColor="text1"/>
        </w:rPr>
        <w:t>Водоканал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00</w:t>
      </w:r>
      <w:r w:rsidR="004A1686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6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0B330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0B330E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79642A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79642A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79642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79642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6247C1" w:rsidRDefault="0049429B" w:rsidP="0049429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9429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Издели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я</w:t>
            </w:r>
            <w:r w:rsidRPr="0049429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электрически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</w:t>
            </w:r>
            <w:r w:rsidRPr="0049429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(группы Д, подгруппы ДА – Провод и Арматура для </w:t>
            </w:r>
            <w:proofErr w:type="gramStart"/>
            <w:r w:rsidRPr="0049429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ВЛ</w:t>
            </w:r>
            <w:proofErr w:type="gramEnd"/>
            <w:r w:rsidRPr="0049429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и СИП, ДИ – Продукция кабельная)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19A9" w:rsidRPr="000762E4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49429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670 697</w:t>
            </w:r>
            <w:r w:rsidR="002E541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49429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40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7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913E7F" w:rsidRPr="00913E7F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49429B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="00477C2A" w:rsidRPr="00913E7F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>
              <w:rPr>
                <w:rFonts w:ascii="Tahoma" w:hAnsi="Tahoma" w:cs="Tahoma"/>
                <w:b/>
                <w:sz w:val="20"/>
                <w:highlight w:val="yellow"/>
              </w:rPr>
              <w:t>01</w:t>
            </w:r>
            <w:r w:rsidR="00070643" w:rsidRPr="00913E7F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913E7F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913E7F" w:rsidRPr="00913E7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30</w:t>
            </w:r>
            <w:r w:rsidR="000762E4" w:rsidRPr="00913E7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01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7C7C73" w:rsidRPr="007C7C73">
              <w:rPr>
                <w:rFonts w:ascii="Tahoma" w:hAnsi="Tahoma" w:cs="Tahoma"/>
                <w:b/>
                <w:sz w:val="20"/>
                <w:highlight w:val="yellow"/>
              </w:rPr>
              <w:t>31</w:t>
            </w:r>
            <w:r w:rsidRPr="007C7C73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7C7C73">
              <w:rPr>
                <w:rFonts w:ascii="Tahoma" w:hAnsi="Tahoma" w:cs="Tahoma"/>
                <w:b/>
                <w:sz w:val="20"/>
                <w:highlight w:val="yellow"/>
              </w:rPr>
              <w:t>01</w:t>
            </w:r>
            <w:r w:rsidRPr="007C7C73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7C7C73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7C7C73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Pr="00913E7F">
              <w:rPr>
                <w:rFonts w:ascii="Tahoma" w:hAnsi="Tahoma" w:cs="Tahoma"/>
                <w:b/>
                <w:sz w:val="20"/>
                <w:highlight w:val="yellow"/>
              </w:rPr>
              <w:t xml:space="preserve">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9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7C7C73" w:rsidRPr="007C7C7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06</w:t>
            </w:r>
            <w:r w:rsidRPr="007C7C7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7C7C7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Pr="00832C7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.2019 г</w:t>
            </w:r>
            <w:r w:rsidRPr="004E030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7C7C73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7C7C73" w:rsidRP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11</w:t>
            </w:r>
            <w:r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7C7C73"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</w:t>
            </w:r>
            <w:r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части: первую часть, вторую часть и ценовое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В составе ценового предложения должны быть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29B" w:rsidRDefault="0049429B" w:rsidP="001C56F5">
      <w:pPr>
        <w:spacing w:after="0"/>
      </w:pPr>
      <w:r>
        <w:separator/>
      </w:r>
    </w:p>
  </w:endnote>
  <w:endnote w:type="continuationSeparator" w:id="0">
    <w:p w:rsidR="0049429B" w:rsidRDefault="0049429B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29B" w:rsidRDefault="0049429B" w:rsidP="001C56F5">
      <w:pPr>
        <w:spacing w:after="0"/>
      </w:pPr>
      <w:r>
        <w:separator/>
      </w:r>
    </w:p>
  </w:footnote>
  <w:footnote w:type="continuationSeparator" w:id="0">
    <w:p w:rsidR="0049429B" w:rsidRDefault="0049429B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29B" w:rsidRDefault="0079642A" w:rsidP="002D21B5">
    <w:pPr>
      <w:pStyle w:val="af8"/>
      <w:jc w:val="center"/>
    </w:pPr>
    <w:fldSimple w:instr=" PAGE   \* MERGEFORMAT ">
      <w:r w:rsidR="002A7FB4">
        <w:rPr>
          <w:noProof/>
        </w:rPr>
        <w:t>2</w:t>
      </w:r>
    </w:fldSimple>
  </w:p>
  <w:p w:rsidR="0049429B" w:rsidRDefault="0049429B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7096B-A6F9-4051-8BA1-42700F7C1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21</Pages>
  <Words>6409</Words>
  <Characters>43952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50261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37</cp:revision>
  <cp:lastPrinted>2019-02-04T06:44:00Z</cp:lastPrinted>
  <dcterms:created xsi:type="dcterms:W3CDTF">2019-07-12T11:27:00Z</dcterms:created>
  <dcterms:modified xsi:type="dcterms:W3CDTF">2020-01-17T09:49:00Z</dcterms:modified>
</cp:coreProperties>
</file>